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1CB50" w14:textId="77777777" w:rsidR="002053B0" w:rsidRDefault="002053B0" w:rsidP="00D32D4A">
      <w:pPr>
        <w:jc w:val="both"/>
        <w:rPr>
          <w:rFonts w:ascii="Helvetica 55 Roman" w:hAnsi="Helvetica 55 Roman" w:cs="Arial"/>
        </w:rPr>
      </w:pPr>
      <w:bookmarkStart w:id="0" w:name="_GoBack"/>
      <w:bookmarkEnd w:id="0"/>
    </w:p>
    <w:p w14:paraId="32B1A3EA" w14:textId="77777777" w:rsidR="002F0D57" w:rsidRDefault="002F0D57" w:rsidP="00D32D4A">
      <w:pPr>
        <w:jc w:val="center"/>
        <w:rPr>
          <w:rFonts w:ascii="Helvetica 55 Roman" w:hAnsi="Helvetica 55 Roman" w:cs="Arial"/>
          <w:b/>
        </w:rPr>
      </w:pPr>
    </w:p>
    <w:p w14:paraId="63EA1867" w14:textId="77777777" w:rsidR="00D32D4A" w:rsidRPr="002053B0" w:rsidRDefault="00D32D4A" w:rsidP="00D32D4A">
      <w:pPr>
        <w:jc w:val="center"/>
        <w:rPr>
          <w:rFonts w:ascii="Helvetica 55 Roman" w:hAnsi="Helvetica 55 Roman" w:cs="Arial"/>
          <w:b/>
        </w:rPr>
      </w:pPr>
      <w:r w:rsidRPr="002053B0">
        <w:rPr>
          <w:rFonts w:ascii="Helvetica 55 Roman" w:hAnsi="Helvetica 55 Roman" w:cs="Arial"/>
          <w:b/>
        </w:rPr>
        <w:t>NÁVRATKA</w:t>
      </w:r>
    </w:p>
    <w:p w14:paraId="26B723CD" w14:textId="77777777" w:rsidR="00D32D4A" w:rsidRPr="002053B0" w:rsidRDefault="00D32D4A" w:rsidP="00D32D4A">
      <w:pPr>
        <w:jc w:val="center"/>
        <w:rPr>
          <w:rFonts w:ascii="Helvetica 55 Roman" w:hAnsi="Helvetica 55 Roman" w:cs="Arial"/>
        </w:rPr>
      </w:pPr>
      <w:r w:rsidRPr="002053B0">
        <w:rPr>
          <w:rFonts w:ascii="Helvetica 55 Roman" w:hAnsi="Helvetica 55 Roman" w:cs="Arial"/>
        </w:rPr>
        <w:t>SÚHLASÍME – NESÚHLASÍME*,</w:t>
      </w:r>
    </w:p>
    <w:p w14:paraId="5AE53707" w14:textId="77777777" w:rsidR="00D32D4A" w:rsidRPr="002053B0" w:rsidRDefault="00D32D4A" w:rsidP="00D32D4A">
      <w:pPr>
        <w:jc w:val="both"/>
        <w:rPr>
          <w:rFonts w:ascii="Helvetica 55 Roman" w:hAnsi="Helvetica 55 Roman" w:cs="Arial"/>
        </w:rPr>
      </w:pPr>
      <w:r w:rsidRPr="002053B0">
        <w:rPr>
          <w:rFonts w:ascii="Helvetica 55 Roman" w:hAnsi="Helvetica 55 Roman" w:cs="Arial"/>
        </w:rPr>
        <w:t xml:space="preserve">aby spoločnosť Orange Slovensko, a. s., inštalovala prípojku optickej linky v bytovom dome </w:t>
      </w:r>
    </w:p>
    <w:p w14:paraId="267CF34B" w14:textId="77777777" w:rsidR="00D32D4A" w:rsidRPr="002053B0" w:rsidRDefault="00D32D4A" w:rsidP="00D32D4A">
      <w:pPr>
        <w:jc w:val="both"/>
        <w:rPr>
          <w:rFonts w:ascii="Helvetica 55 Roman" w:hAnsi="Helvetica 55 Roman" w:cs="Arial"/>
        </w:rPr>
      </w:pPr>
      <w:r w:rsidRPr="002053B0">
        <w:rPr>
          <w:rFonts w:ascii="Helvetica 55 Roman" w:hAnsi="Helvetica 55 Roman" w:cs="Arial"/>
        </w:rPr>
        <w:t>v (mesto) ................................................</w:t>
      </w:r>
      <w:r w:rsidR="002F0D57">
        <w:rPr>
          <w:rFonts w:ascii="Helvetica 55 Roman" w:hAnsi="Helvetica 55 Roman" w:cs="Arial"/>
        </w:rPr>
        <w:t>........</w:t>
      </w:r>
      <w:r w:rsidRPr="002053B0">
        <w:rPr>
          <w:rFonts w:ascii="Helvetica 55 Roman" w:hAnsi="Helvetica 55 Roman" w:cs="Arial"/>
        </w:rPr>
        <w:t xml:space="preserve"> na ulici ............................................</w:t>
      </w:r>
      <w:r w:rsidR="002F0D57">
        <w:rPr>
          <w:rFonts w:ascii="Helvetica 55 Roman" w:hAnsi="Helvetica 55 Roman" w:cs="Arial"/>
        </w:rPr>
        <w:t>..................</w:t>
      </w:r>
      <w:r w:rsidRPr="002053B0">
        <w:rPr>
          <w:rFonts w:ascii="Helvetica 55 Roman" w:hAnsi="Helvetica 55 Roman" w:cs="Arial"/>
        </w:rPr>
        <w:t xml:space="preserve"> </w:t>
      </w:r>
    </w:p>
    <w:p w14:paraId="228E3F5E" w14:textId="77777777" w:rsidR="00D32D4A" w:rsidRPr="002053B0" w:rsidRDefault="00D32D4A" w:rsidP="00D32D4A">
      <w:pPr>
        <w:jc w:val="both"/>
        <w:rPr>
          <w:rFonts w:ascii="Helvetica 55 Roman" w:hAnsi="Helvetica 55 Roman" w:cs="Arial"/>
        </w:rPr>
      </w:pPr>
      <w:r w:rsidRPr="002053B0">
        <w:rPr>
          <w:rFonts w:ascii="Helvetica 55 Roman" w:hAnsi="Helvetica 55 Roman" w:cs="Arial"/>
        </w:rPr>
        <w:t>číslo domu ............................</w:t>
      </w:r>
    </w:p>
    <w:p w14:paraId="4621B8B0" w14:textId="77777777" w:rsidR="00D32D4A" w:rsidRPr="002053B0" w:rsidRDefault="00D32D4A" w:rsidP="00D32D4A">
      <w:pPr>
        <w:jc w:val="both"/>
        <w:rPr>
          <w:rFonts w:ascii="Helvetica 55 Roman" w:hAnsi="Helvetica 55 Roman" w:cs="Arial"/>
        </w:rPr>
      </w:pPr>
    </w:p>
    <w:p w14:paraId="16B712FA" w14:textId="77777777" w:rsidR="002F0D57" w:rsidRPr="002F0D57" w:rsidRDefault="002F0D57" w:rsidP="002F0D57">
      <w:pPr>
        <w:jc w:val="both"/>
        <w:rPr>
          <w:rFonts w:ascii="Helvetica 55 Roman" w:hAnsi="Helvetica 55 Roman" w:cs="Arial"/>
        </w:rPr>
      </w:pPr>
    </w:p>
    <w:p w14:paraId="085FCEE6" w14:textId="69F82330" w:rsidR="002F0D57" w:rsidRPr="002F0D57" w:rsidRDefault="002F0D57" w:rsidP="002F0D57">
      <w:pPr>
        <w:jc w:val="both"/>
        <w:rPr>
          <w:rFonts w:ascii="Helvetica 55 Roman" w:hAnsi="Helvetica 55 Roman" w:cs="Arial"/>
        </w:rPr>
      </w:pPr>
      <w:r w:rsidRPr="002F0D57">
        <w:rPr>
          <w:rFonts w:ascii="Helvetica 55 Roman" w:hAnsi="Helvetica 55 Roman" w:cs="Arial"/>
        </w:rPr>
        <w:t>Meno a </w:t>
      </w:r>
      <w:r w:rsidR="00E75756" w:rsidRPr="002F0D57">
        <w:rPr>
          <w:rFonts w:ascii="Helvetica 55 Roman" w:hAnsi="Helvetica 55 Roman" w:cs="Arial"/>
        </w:rPr>
        <w:t>priezvisko</w:t>
      </w:r>
      <w:r w:rsidRPr="002F0D57">
        <w:rPr>
          <w:rFonts w:ascii="Helvetica 55 Roman" w:hAnsi="Helvetica 55 Roman" w:cs="Arial"/>
        </w:rPr>
        <w:t xml:space="preserve"> oprávnenej osoby </w:t>
      </w:r>
      <w:r w:rsidRPr="002F0D57">
        <w:rPr>
          <w:rFonts w:ascii="Helvetica 55 Roman" w:hAnsi="Helvetica 55 Roman" w:cs="Arial"/>
        </w:rPr>
        <w:tab/>
        <w:t>……….............................................................</w:t>
      </w:r>
    </w:p>
    <w:p w14:paraId="5E910B5E" w14:textId="77777777" w:rsidR="002F0D57" w:rsidRPr="002F0D57" w:rsidRDefault="002F0D57" w:rsidP="002F0D57">
      <w:pPr>
        <w:jc w:val="both"/>
        <w:rPr>
          <w:rFonts w:ascii="Helvetica 55 Roman" w:hAnsi="Helvetica 55 Roman" w:cs="Arial"/>
        </w:rPr>
      </w:pPr>
      <w:r w:rsidRPr="002F0D57">
        <w:rPr>
          <w:rFonts w:ascii="Helvetica 55 Roman" w:hAnsi="Helvetica 55 Roman" w:cs="Arial"/>
        </w:rPr>
        <w:t xml:space="preserve">Funkcia oprávnenej osoby </w:t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  <w:t>………………………........................................</w:t>
      </w:r>
    </w:p>
    <w:p w14:paraId="7D6E0FBA" w14:textId="77777777" w:rsidR="002F0D57" w:rsidRPr="002F0D57" w:rsidRDefault="002F0D57" w:rsidP="002F0D57">
      <w:pPr>
        <w:jc w:val="both"/>
        <w:rPr>
          <w:rFonts w:ascii="Helvetica 55 Roman" w:hAnsi="Helvetica 55 Roman" w:cs="Arial"/>
        </w:rPr>
      </w:pPr>
      <w:r w:rsidRPr="002F0D57">
        <w:rPr>
          <w:rFonts w:ascii="Helvetica 55 Roman" w:hAnsi="Helvetica 55 Roman" w:cs="Arial"/>
        </w:rPr>
        <w:t>Email</w:t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  <w:t>………………………........................................</w:t>
      </w:r>
    </w:p>
    <w:p w14:paraId="025E5912" w14:textId="77777777" w:rsidR="002F0D57" w:rsidRPr="002F0D57" w:rsidRDefault="002F0D57" w:rsidP="002F0D57">
      <w:pPr>
        <w:jc w:val="both"/>
        <w:rPr>
          <w:rFonts w:ascii="Helvetica 55 Roman" w:hAnsi="Helvetica 55 Roman" w:cs="Arial"/>
        </w:rPr>
      </w:pPr>
      <w:r w:rsidRPr="002F0D57">
        <w:rPr>
          <w:rFonts w:ascii="Helvetica 55 Roman" w:hAnsi="Helvetica 55 Roman" w:cs="Arial"/>
        </w:rPr>
        <w:t>Tel. kontakt</w:t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  <w:t>………………………........................................</w:t>
      </w:r>
    </w:p>
    <w:p w14:paraId="788BBCCF" w14:textId="77777777" w:rsidR="002F0D57" w:rsidRPr="002F0D57" w:rsidRDefault="002F0D57" w:rsidP="002F0D57">
      <w:pPr>
        <w:jc w:val="both"/>
        <w:rPr>
          <w:rFonts w:ascii="Helvetica 55 Roman" w:hAnsi="Helvetica 55 Roman" w:cs="Arial"/>
        </w:rPr>
      </w:pPr>
    </w:p>
    <w:p w14:paraId="23D75707" w14:textId="77777777" w:rsidR="002F0D57" w:rsidRPr="002F0D57" w:rsidRDefault="002F0D57" w:rsidP="002F0D57">
      <w:pPr>
        <w:jc w:val="both"/>
        <w:rPr>
          <w:rFonts w:ascii="Helvetica 55 Roman" w:hAnsi="Helvetica 55 Roman" w:cs="Arial"/>
        </w:rPr>
      </w:pPr>
      <w:r w:rsidRPr="002F0D57">
        <w:rPr>
          <w:rFonts w:ascii="Helvetica 55 Roman" w:hAnsi="Helvetica 55 Roman" w:cs="Arial"/>
        </w:rPr>
        <w:t>Podpis</w:t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  <w:t>………………………........................................</w:t>
      </w:r>
    </w:p>
    <w:p w14:paraId="17325B79" w14:textId="77777777" w:rsidR="002F0D57" w:rsidRPr="002F0D57" w:rsidRDefault="002F0D57" w:rsidP="002F0D57">
      <w:pPr>
        <w:jc w:val="both"/>
        <w:rPr>
          <w:rFonts w:ascii="Helvetica 55 Roman" w:hAnsi="Helvetica 55 Roman" w:cs="Arial"/>
        </w:rPr>
      </w:pPr>
    </w:p>
    <w:p w14:paraId="01EBDFB7" w14:textId="77777777" w:rsidR="002F0D57" w:rsidRDefault="002F0D57" w:rsidP="002F0D57">
      <w:pPr>
        <w:pBdr>
          <w:bottom w:val="single" w:sz="4" w:space="1" w:color="auto"/>
        </w:pBdr>
        <w:jc w:val="both"/>
        <w:rPr>
          <w:rFonts w:ascii="Helvetica 55 Roman" w:hAnsi="Helvetica 55 Roman" w:cs="Arial"/>
        </w:rPr>
      </w:pPr>
    </w:p>
    <w:p w14:paraId="50F23025" w14:textId="77777777" w:rsidR="002F0D57" w:rsidRDefault="002F0D57" w:rsidP="002F0D57">
      <w:pPr>
        <w:jc w:val="both"/>
        <w:rPr>
          <w:rFonts w:ascii="Helvetica 55 Roman" w:hAnsi="Helvetica 55 Roman" w:cs="Arial"/>
        </w:rPr>
      </w:pPr>
    </w:p>
    <w:p w14:paraId="762DCBEA" w14:textId="77777777" w:rsidR="00D83D17" w:rsidRPr="002F0D57" w:rsidRDefault="00D83D17" w:rsidP="002F0D57">
      <w:pPr>
        <w:jc w:val="both"/>
        <w:rPr>
          <w:rFonts w:ascii="Helvetica 55 Roman" w:hAnsi="Helvetica 55 Roman" w:cs="Arial"/>
        </w:rPr>
      </w:pPr>
    </w:p>
    <w:p w14:paraId="55F4C3FF" w14:textId="77777777" w:rsidR="002F0D57" w:rsidRPr="002F0D57" w:rsidRDefault="002F0D57" w:rsidP="002F0D57">
      <w:pPr>
        <w:jc w:val="both"/>
        <w:rPr>
          <w:rFonts w:ascii="Helvetica 55 Roman" w:hAnsi="Helvetica 55 Roman" w:cs="Arial"/>
        </w:rPr>
      </w:pPr>
      <w:r w:rsidRPr="002F0D57">
        <w:rPr>
          <w:rFonts w:ascii="Helvetica 55 Roman" w:hAnsi="Helvetica 55 Roman" w:cs="Arial"/>
        </w:rPr>
        <w:t xml:space="preserve">Správca bytového domu, spoločnosť </w:t>
      </w:r>
      <w:r w:rsidRPr="002F0D57">
        <w:rPr>
          <w:rFonts w:ascii="Helvetica 55 Roman" w:hAnsi="Helvetica 55 Roman" w:cs="Arial"/>
        </w:rPr>
        <w:tab/>
        <w:t>………………………........................................</w:t>
      </w:r>
    </w:p>
    <w:p w14:paraId="2A0FEE5F" w14:textId="3AD98BC7" w:rsidR="002F0D57" w:rsidRPr="002F0D57" w:rsidRDefault="002F0D57" w:rsidP="002F0D57">
      <w:pPr>
        <w:jc w:val="both"/>
        <w:rPr>
          <w:rFonts w:ascii="Helvetica 55 Roman" w:hAnsi="Helvetica 55 Roman" w:cs="Arial"/>
        </w:rPr>
      </w:pPr>
      <w:r w:rsidRPr="002F0D57">
        <w:rPr>
          <w:rFonts w:ascii="Helvetica 55 Roman" w:hAnsi="Helvetica 55 Roman" w:cs="Arial"/>
        </w:rPr>
        <w:t>súhlasí s inštaláciou optickej prípojky spoločnosti Orange Slovensko</w:t>
      </w:r>
      <w:r w:rsidR="00E75756">
        <w:rPr>
          <w:rFonts w:ascii="Helvetica 55 Roman" w:hAnsi="Helvetica 55 Roman" w:cs="Arial"/>
        </w:rPr>
        <w:t>,</w:t>
      </w:r>
      <w:r w:rsidRPr="002F0D57">
        <w:rPr>
          <w:rFonts w:ascii="Helvetica 55 Roman" w:hAnsi="Helvetica 55 Roman" w:cs="Arial"/>
        </w:rPr>
        <w:t xml:space="preserve"> a.</w:t>
      </w:r>
      <w:r w:rsidR="00E75756">
        <w:rPr>
          <w:rFonts w:ascii="Helvetica 55 Roman" w:hAnsi="Helvetica 55 Roman" w:cs="Arial"/>
        </w:rPr>
        <w:t xml:space="preserve"> </w:t>
      </w:r>
      <w:r w:rsidRPr="002F0D57">
        <w:rPr>
          <w:rFonts w:ascii="Helvetica 55 Roman" w:hAnsi="Helvetica 55 Roman" w:cs="Arial"/>
        </w:rPr>
        <w:t>s. do bytov</w:t>
      </w:r>
      <w:r>
        <w:rPr>
          <w:rFonts w:ascii="Helvetica 55 Roman" w:hAnsi="Helvetica 55 Roman" w:cs="Arial"/>
        </w:rPr>
        <w:t>é</w:t>
      </w:r>
      <w:r w:rsidRPr="002F0D57">
        <w:rPr>
          <w:rFonts w:ascii="Helvetica 55 Roman" w:hAnsi="Helvetica 55 Roman" w:cs="Arial"/>
        </w:rPr>
        <w:t xml:space="preserve">ho domu. </w:t>
      </w:r>
    </w:p>
    <w:p w14:paraId="40387918" w14:textId="77777777" w:rsidR="002F0D57" w:rsidRPr="002F0D57" w:rsidRDefault="002F0D57" w:rsidP="002F0D57">
      <w:pPr>
        <w:jc w:val="both"/>
        <w:rPr>
          <w:rFonts w:ascii="Helvetica 55 Roman" w:hAnsi="Helvetica 55 Roman" w:cs="Arial"/>
        </w:rPr>
      </w:pPr>
    </w:p>
    <w:p w14:paraId="518A6B9A" w14:textId="77777777" w:rsidR="002F0D57" w:rsidRPr="002F0D57" w:rsidRDefault="002F0D57" w:rsidP="002F0D57">
      <w:pPr>
        <w:jc w:val="both"/>
        <w:rPr>
          <w:rFonts w:ascii="Helvetica 55 Roman" w:hAnsi="Helvetica 55 Roman" w:cs="Arial"/>
        </w:rPr>
      </w:pPr>
      <w:r w:rsidRPr="002F0D57">
        <w:rPr>
          <w:rFonts w:ascii="Helvetica 55 Roman" w:hAnsi="Helvetica 55 Roman" w:cs="Arial"/>
        </w:rPr>
        <w:t>Meno a priezvisko kontaktnej osoby správcu ………………………........................................</w:t>
      </w:r>
    </w:p>
    <w:p w14:paraId="464EE3A3" w14:textId="77777777" w:rsidR="002F0D57" w:rsidRPr="002F0D57" w:rsidRDefault="002F0D57" w:rsidP="002F0D57">
      <w:pPr>
        <w:jc w:val="both"/>
        <w:rPr>
          <w:rFonts w:ascii="Helvetica 55 Roman" w:hAnsi="Helvetica 55 Roman" w:cs="Arial"/>
        </w:rPr>
      </w:pPr>
      <w:r w:rsidRPr="002F0D57">
        <w:rPr>
          <w:rFonts w:ascii="Helvetica 55 Roman" w:hAnsi="Helvetica 55 Roman" w:cs="Arial"/>
        </w:rPr>
        <w:t>Dátum</w:t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  <w:t xml:space="preserve">  ………………………........................................</w:t>
      </w:r>
    </w:p>
    <w:p w14:paraId="5B7FC53F" w14:textId="77777777" w:rsidR="002F0D57" w:rsidRPr="002F0D57" w:rsidRDefault="002F0D57" w:rsidP="002F0D57">
      <w:pPr>
        <w:jc w:val="both"/>
        <w:rPr>
          <w:rFonts w:ascii="Helvetica 55 Roman" w:hAnsi="Helvetica 55 Roman" w:cs="Arial"/>
        </w:rPr>
      </w:pPr>
    </w:p>
    <w:p w14:paraId="4FBEE458" w14:textId="77777777" w:rsidR="002F0D57" w:rsidRPr="002F0D57" w:rsidRDefault="002F0D57" w:rsidP="002F0D57">
      <w:pPr>
        <w:jc w:val="both"/>
        <w:rPr>
          <w:rFonts w:ascii="Helvetica 55 Roman" w:hAnsi="Helvetica 55 Roman" w:cs="Arial"/>
        </w:rPr>
      </w:pPr>
      <w:r w:rsidRPr="002F0D57">
        <w:rPr>
          <w:rFonts w:ascii="Helvetica 55 Roman" w:hAnsi="Helvetica 55 Roman" w:cs="Arial"/>
        </w:rPr>
        <w:t>Podpis a pečiatka správcu</w:t>
      </w:r>
      <w:r w:rsidRPr="002F0D57">
        <w:rPr>
          <w:rFonts w:ascii="Helvetica 55 Roman" w:hAnsi="Helvetica 55 Roman" w:cs="Arial"/>
        </w:rPr>
        <w:tab/>
      </w:r>
      <w:r w:rsidRPr="002F0D57">
        <w:rPr>
          <w:rFonts w:ascii="Helvetica 55 Roman" w:hAnsi="Helvetica 55 Roman" w:cs="Arial"/>
        </w:rPr>
        <w:tab/>
        <w:t xml:space="preserve">    </w:t>
      </w:r>
      <w:r w:rsidRPr="002F0D57">
        <w:rPr>
          <w:rFonts w:ascii="Helvetica 55 Roman" w:hAnsi="Helvetica 55 Roman" w:cs="Arial"/>
        </w:rPr>
        <w:tab/>
        <w:t xml:space="preserve"> ………………………........................................</w:t>
      </w:r>
    </w:p>
    <w:p w14:paraId="7F521A1F" w14:textId="746656CB" w:rsidR="00E75756" w:rsidRDefault="00E75756" w:rsidP="00D32D4A">
      <w:pPr>
        <w:jc w:val="both"/>
        <w:rPr>
          <w:rFonts w:ascii="Helvetica 55 Roman" w:hAnsi="Helvetica 55 Roman" w:cs="Arial"/>
        </w:rPr>
      </w:pPr>
    </w:p>
    <w:p w14:paraId="72C8E64F" w14:textId="77777777" w:rsidR="004051BF" w:rsidRPr="002F0D57" w:rsidRDefault="00D32D4A" w:rsidP="002F0D57">
      <w:pPr>
        <w:jc w:val="both"/>
        <w:rPr>
          <w:rFonts w:ascii="Helvetica 55 Roman" w:hAnsi="Helvetica 55 Roman" w:cs="Arial"/>
        </w:rPr>
      </w:pPr>
      <w:r w:rsidRPr="002053B0">
        <w:rPr>
          <w:rFonts w:ascii="Helvetica 55 Roman" w:hAnsi="Helvetica 55 Roman" w:cs="Arial"/>
        </w:rPr>
        <w:t>*nehodiace sa preškrtnite, prosím</w:t>
      </w:r>
    </w:p>
    <w:sectPr w:rsidR="004051BF" w:rsidRPr="002F0D57" w:rsidSect="003546B3">
      <w:headerReference w:type="default" r:id="rId9"/>
      <w:footerReference w:type="default" r:id="rId10"/>
      <w:pgSz w:w="11906" w:h="16838"/>
      <w:pgMar w:top="1440" w:right="1080" w:bottom="851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9901C" w14:textId="77777777" w:rsidR="003A33A3" w:rsidRDefault="003A33A3" w:rsidP="00D32D4A">
      <w:pPr>
        <w:spacing w:after="0" w:line="240" w:lineRule="auto"/>
      </w:pPr>
      <w:r>
        <w:separator/>
      </w:r>
    </w:p>
  </w:endnote>
  <w:endnote w:type="continuationSeparator" w:id="0">
    <w:p w14:paraId="4C25398E" w14:textId="77777777" w:rsidR="003A33A3" w:rsidRDefault="003A33A3" w:rsidP="00D3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55 Roman"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6CC17" w14:textId="6BC52A30" w:rsidR="009401BD" w:rsidRDefault="009401BD">
    <w:pPr>
      <w:pStyle w:val="Footer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F05DD7" wp14:editId="05192B29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1" name="MSIPCMf93744c8ac95ab39126890f8" descr="{&quot;HashCode&quot;:-18631767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DAA2F3" w14:textId="77E05E85" w:rsidR="009401BD" w:rsidRPr="009401BD" w:rsidRDefault="009401BD" w:rsidP="009401BD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9401BD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05DD7" id="_x0000_t202" coordsize="21600,21600" o:spt="202" path="m,l,21600r21600,l21600,xe">
              <v:stroke joinstyle="miter"/>
              <v:path gradientshapeok="t" o:connecttype="rect"/>
            </v:shapetype>
            <v:shape id="MSIPCMf93744c8ac95ab39126890f8" o:spid="_x0000_s1026" type="#_x0000_t202" alt="{&quot;HashCode&quot;:-1863176793,&quot;Height&quot;:841.0,&quot;Width&quot;:595.0,&quot;Placement&quot;:&quot;Footer&quot;,&quot;Index&quot;:&quot;Primary&quot;,&quot;Section&quot;:1,&quot;Top&quot;:0.0,&quot;Left&quot;:0.0}" style="position:absolute;margin-left:0;margin-top:808.9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" o:allowincell="f" filled="f" stroked="f" strokeweight=".5pt">
              <v:fill o:detectmouseclick="t"/>
              <v:textbox inset=",0,,0">
                <w:txbxContent>
                  <w:p w14:paraId="55DAA2F3" w14:textId="77E05E85" w:rsidR="009401BD" w:rsidRPr="009401BD" w:rsidRDefault="009401BD" w:rsidP="009401BD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9401BD">
                      <w:rPr>
                        <w:rFonts w:ascii="Helvetica 75 Bold" w:hAnsi="Helvetica 75 Bold"/>
                        <w:color w:val="ED7D31"/>
                        <w:sz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A0027" w14:textId="77777777" w:rsidR="003A33A3" w:rsidRDefault="003A33A3" w:rsidP="00D32D4A">
      <w:pPr>
        <w:spacing w:after="0" w:line="240" w:lineRule="auto"/>
      </w:pPr>
      <w:r>
        <w:separator/>
      </w:r>
    </w:p>
  </w:footnote>
  <w:footnote w:type="continuationSeparator" w:id="0">
    <w:p w14:paraId="1506EA8B" w14:textId="77777777" w:rsidR="003A33A3" w:rsidRDefault="003A33A3" w:rsidP="00D32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CCE63" w14:textId="77777777" w:rsidR="00144D8B" w:rsidRDefault="00E52D8F" w:rsidP="00144D8B">
    <w:pPr>
      <w:pStyle w:val="Header"/>
      <w:ind w:left="-567" w:firstLine="567"/>
    </w:pPr>
    <w:r w:rsidRPr="00CB40A4">
      <w:rPr>
        <w:noProof/>
        <w:lang w:eastAsia="sk-SK"/>
      </w:rPr>
      <w:drawing>
        <wp:inline distT="0" distB="0" distL="0" distR="0" wp14:anchorId="1C2AC455" wp14:editId="2FBABF41">
          <wp:extent cx="1238250" cy="1228725"/>
          <wp:effectExtent l="0" t="0" r="0" b="9525"/>
          <wp:docPr id="2" name="Picture 2" descr="Orange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ange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4A"/>
    <w:rsid w:val="000734BA"/>
    <w:rsid w:val="000F7A98"/>
    <w:rsid w:val="00164765"/>
    <w:rsid w:val="001F2BA9"/>
    <w:rsid w:val="002053B0"/>
    <w:rsid w:val="002F0D57"/>
    <w:rsid w:val="00311569"/>
    <w:rsid w:val="00353092"/>
    <w:rsid w:val="003A33A3"/>
    <w:rsid w:val="003F4115"/>
    <w:rsid w:val="00435ACF"/>
    <w:rsid w:val="004731CF"/>
    <w:rsid w:val="004F1000"/>
    <w:rsid w:val="0053728D"/>
    <w:rsid w:val="00582F77"/>
    <w:rsid w:val="00620D59"/>
    <w:rsid w:val="0077004D"/>
    <w:rsid w:val="00891401"/>
    <w:rsid w:val="00935A44"/>
    <w:rsid w:val="009401BD"/>
    <w:rsid w:val="009B0CFE"/>
    <w:rsid w:val="009F180C"/>
    <w:rsid w:val="00A83CDC"/>
    <w:rsid w:val="00CD3C44"/>
    <w:rsid w:val="00CF7C3F"/>
    <w:rsid w:val="00D324EF"/>
    <w:rsid w:val="00D32D4A"/>
    <w:rsid w:val="00D83D17"/>
    <w:rsid w:val="00E52D8F"/>
    <w:rsid w:val="00E71E88"/>
    <w:rsid w:val="00E75756"/>
    <w:rsid w:val="00F670E4"/>
    <w:rsid w:val="00FA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1C119E"/>
  <w15:chartTrackingRefBased/>
  <w15:docId w15:val="{826E8D3D-1594-46AC-AB23-3F426C81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D4A"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D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2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D4A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D32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D4A"/>
    <w:rPr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01"/>
    <w:rPr>
      <w:rFonts w:ascii="Segoe UI" w:hAnsi="Segoe UI" w:cs="Segoe UI"/>
      <w:sz w:val="18"/>
      <w:szCs w:val="18"/>
      <w:lang w:val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891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401"/>
    <w:rPr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401"/>
    <w:rPr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B8D7EA24AB64C997D142CE90C1C93" ma:contentTypeVersion="0" ma:contentTypeDescription="Umožňuje vytvoriť nový dokument." ma:contentTypeScope="" ma:versionID="17b982f48b5c36fdac34066f97a3f0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1F263-21D3-432E-8791-20658D09C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D33103-4EF7-4017-9FB5-3EB4C49CA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0C10B-511E-49D7-B2D6-5D266C813F4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Slovensko, a.s.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BACHAROVAMiriam1OSK</dc:creator>
  <cp:keywords/>
  <dc:description/>
  <cp:lastModifiedBy>PAPRCKOVA Lucia OSK</cp:lastModifiedBy>
  <cp:revision>2</cp:revision>
  <dcterms:created xsi:type="dcterms:W3CDTF">2022-08-04T13:54:00Z</dcterms:created>
  <dcterms:modified xsi:type="dcterms:W3CDTF">2022-08-04T13:54:00Z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0x010100492B8D7EA24AB64C997D142CE90C1C93</vt:lpwstr>
  </property>
  <property fmtid="{D5CDD505-2E9C-101B-9397-08002B2CF9AE}" pid="3" name="MSIP_Label_e6c818a6-e1a0-4a6e-a969-20d857c5dc62_Enabled">
    <vt:lpwstr>true</vt:lpwstr>
  </property>
  <property fmtid="{D5CDD505-2E9C-101B-9397-08002B2CF9AE}" pid="4" name="MSIP_Label_e6c818a6-e1a0-4a6e-a969-20d857c5dc62_SetDate">
    <vt:lpwstr>2022-08-04T13:54:18Z</vt:lpwstr>
  </property>
  <property fmtid="{D5CDD505-2E9C-101B-9397-08002B2CF9AE}" pid="5" name="MSIP_Label_e6c818a6-e1a0-4a6e-a969-20d857c5dc62_Method">
    <vt:lpwstr>Standard</vt:lpwstr>
  </property>
  <property fmtid="{D5CDD505-2E9C-101B-9397-08002B2CF9AE}" pid="6" name="MSIP_Label_e6c818a6-e1a0-4a6e-a969-20d857c5dc62_Name">
    <vt:lpwstr>Orange_restricted_internal.2</vt:lpwstr>
  </property>
  <property fmtid="{D5CDD505-2E9C-101B-9397-08002B2CF9AE}" pid="7" name="MSIP_Label_e6c818a6-e1a0-4a6e-a969-20d857c5dc62_SiteId">
    <vt:lpwstr>90c7a20a-f34b-40bf-bc48-b9253b6f5d20</vt:lpwstr>
  </property>
  <property fmtid="{D5CDD505-2E9C-101B-9397-08002B2CF9AE}" pid="8" name="MSIP_Label_e6c818a6-e1a0-4a6e-a969-20d857c5dc62_ActionId">
    <vt:lpwstr>ec9477d1-4299-44de-96ea-49055080a858</vt:lpwstr>
  </property>
  <property fmtid="{D5CDD505-2E9C-101B-9397-08002B2CF9AE}" pid="9" name="MSIP_Label_e6c818a6-e1a0-4a6e-a969-20d857c5dc62_ContentBits">
    <vt:lpwstr>2</vt:lpwstr>
  </property>
</Properties>
</file>